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F3" w:rsidRDefault="004778F3" w:rsidP="00861CD1">
      <w:pPr>
        <w:jc w:val="center"/>
        <w:rPr>
          <w:b/>
        </w:rPr>
      </w:pPr>
    </w:p>
    <w:p w:rsidR="004778F3" w:rsidRDefault="004778F3" w:rsidP="004778F3">
      <w:pPr>
        <w:pStyle w:val="Standard"/>
        <w:spacing w:after="240"/>
        <w:jc w:val="center"/>
        <w:rPr>
          <w:rFonts w:hint="eastAsia"/>
          <w:b/>
          <w:sz w:val="36"/>
          <w:szCs w:val="36"/>
          <w:lang w:val="pl-PL"/>
        </w:rPr>
      </w:pPr>
      <w:r>
        <w:rPr>
          <w:b/>
          <w:sz w:val="36"/>
          <w:szCs w:val="36"/>
          <w:lang w:val="pl-PL"/>
        </w:rPr>
        <w:t>ZGŁOSZENIE</w:t>
      </w:r>
    </w:p>
    <w:p w:rsidR="004778F3" w:rsidRDefault="004778F3" w:rsidP="004778F3">
      <w:pPr>
        <w:pStyle w:val="Standard"/>
        <w:spacing w:after="240"/>
        <w:jc w:val="center"/>
        <w:rPr>
          <w:rFonts w:hint="eastAsia"/>
          <w:lang w:val="pl-PL"/>
        </w:rPr>
      </w:pPr>
      <w:r>
        <w:rPr>
          <w:b/>
          <w:lang w:val="pl-PL"/>
        </w:rPr>
        <w:t xml:space="preserve">do debaty nad </w:t>
      </w:r>
      <w:r>
        <w:rPr>
          <w:b/>
          <w:i/>
          <w:iCs/>
          <w:lang w:val="pl-PL"/>
        </w:rPr>
        <w:t>Raportem o stanie Gminy Sobolew za 202</w:t>
      </w:r>
      <w:r w:rsidR="0045045C">
        <w:rPr>
          <w:b/>
          <w:i/>
          <w:iCs/>
          <w:lang w:val="pl-PL"/>
        </w:rPr>
        <w:t>5</w:t>
      </w:r>
      <w:r>
        <w:rPr>
          <w:b/>
          <w:i/>
          <w:iCs/>
          <w:lang w:val="pl-PL"/>
        </w:rPr>
        <w:t xml:space="preserve"> rok</w:t>
      </w:r>
    </w:p>
    <w:p w:rsidR="004778F3" w:rsidRDefault="004778F3" w:rsidP="004778F3">
      <w:pPr>
        <w:pStyle w:val="Standard"/>
        <w:spacing w:after="240"/>
        <w:jc w:val="center"/>
        <w:rPr>
          <w:rFonts w:hint="eastAsia"/>
          <w:i/>
          <w:iCs/>
          <w:lang w:val="pl-PL"/>
        </w:rPr>
      </w:pPr>
    </w:p>
    <w:p w:rsidR="004778F3" w:rsidRDefault="004778F3" w:rsidP="004778F3">
      <w:pPr>
        <w:pStyle w:val="Standard"/>
        <w:spacing w:before="240"/>
        <w:ind w:firstLine="426"/>
        <w:jc w:val="both"/>
        <w:rPr>
          <w:rFonts w:hint="eastAsia"/>
          <w:lang w:val="pl-PL"/>
        </w:rPr>
      </w:pPr>
      <w:r>
        <w:rPr>
          <w:lang w:val="pl-PL"/>
        </w:rPr>
        <w:t>Ja, niżej podpisany</w:t>
      </w:r>
    </w:p>
    <w:p w:rsidR="004778F3" w:rsidRDefault="004778F3" w:rsidP="004778F3">
      <w:pPr>
        <w:pStyle w:val="Standard"/>
        <w:spacing w:before="240"/>
        <w:jc w:val="both"/>
        <w:rPr>
          <w:rFonts w:hint="eastAsia"/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......................................................................................................................................................,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sz w:val="20"/>
          <w:szCs w:val="20"/>
          <w:lang w:val="pl-PL"/>
        </w:rPr>
        <w:t>(imię i nazwisko)</w:t>
      </w:r>
    </w:p>
    <w:p w:rsidR="004778F3" w:rsidRDefault="004778F3" w:rsidP="004778F3">
      <w:pPr>
        <w:pStyle w:val="Standard"/>
        <w:spacing w:before="240"/>
        <w:jc w:val="both"/>
        <w:rPr>
          <w:rFonts w:hint="eastAsia"/>
          <w:lang w:val="pl-PL"/>
        </w:rPr>
      </w:pPr>
      <w:r>
        <w:rPr>
          <w:lang w:val="pl-PL"/>
        </w:rPr>
        <w:t xml:space="preserve">zamieszkały w .............................................................................................................................................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sz w:val="20"/>
          <w:szCs w:val="20"/>
          <w:lang w:val="pl-PL"/>
        </w:rPr>
        <w:t>(adres zamieszkania na terenie gminy)</w:t>
      </w:r>
    </w:p>
    <w:p w:rsidR="004778F3" w:rsidRDefault="004778F3" w:rsidP="004778F3">
      <w:pPr>
        <w:pStyle w:val="Standard"/>
        <w:spacing w:before="240"/>
        <w:jc w:val="both"/>
        <w:rPr>
          <w:rFonts w:hint="eastAsia"/>
          <w:lang w:val="pl-PL"/>
        </w:rPr>
      </w:pPr>
      <w:r>
        <w:rPr>
          <w:lang w:val="pl-PL"/>
        </w:rPr>
        <w:t xml:space="preserve">zgłaszam swój udział w debacie nad </w:t>
      </w:r>
      <w:r>
        <w:rPr>
          <w:i/>
          <w:iCs/>
          <w:lang w:val="pl-PL"/>
        </w:rPr>
        <w:t>Raportem o stanie Gminy Sobolew za 202</w:t>
      </w:r>
      <w:r w:rsidR="0045045C">
        <w:rPr>
          <w:i/>
          <w:iCs/>
          <w:lang w:val="pl-PL"/>
        </w:rPr>
        <w:t>5</w:t>
      </w:r>
      <w:r>
        <w:rPr>
          <w:i/>
          <w:iCs/>
          <w:lang w:val="pl-PL"/>
        </w:rPr>
        <w:t xml:space="preserve"> rok</w:t>
      </w:r>
      <w:r>
        <w:rPr>
          <w:lang w:val="pl-PL"/>
        </w:rPr>
        <w:t xml:space="preserve"> podczas sesji Rady Gminy Sobolew w dniu </w:t>
      </w:r>
      <w:r w:rsidR="0045045C">
        <w:rPr>
          <w:lang w:val="pl-PL"/>
        </w:rPr>
        <w:t>19</w:t>
      </w:r>
      <w:r w:rsidR="0031049F">
        <w:rPr>
          <w:lang w:val="pl-PL"/>
        </w:rPr>
        <w:t xml:space="preserve"> </w:t>
      </w:r>
      <w:r w:rsidR="00FE4A2A">
        <w:rPr>
          <w:lang w:val="pl-PL"/>
        </w:rPr>
        <w:t>czerwca</w:t>
      </w:r>
      <w:r w:rsidR="0031049F">
        <w:rPr>
          <w:lang w:val="pl-PL"/>
        </w:rPr>
        <w:t xml:space="preserve"> 202</w:t>
      </w:r>
      <w:r w:rsidR="0045045C">
        <w:rPr>
          <w:lang w:val="pl-PL"/>
        </w:rPr>
        <w:t>6</w:t>
      </w:r>
      <w:bookmarkStart w:id="0" w:name="_GoBack"/>
      <w:bookmarkEnd w:id="0"/>
      <w:r>
        <w:rPr>
          <w:lang w:val="pl-PL"/>
        </w:rPr>
        <w:t xml:space="preserve"> r.</w:t>
      </w:r>
    </w:p>
    <w:p w:rsidR="004778F3" w:rsidRDefault="004778F3" w:rsidP="004778F3">
      <w:pPr>
        <w:pStyle w:val="Standard"/>
        <w:spacing w:before="240"/>
        <w:ind w:firstLine="426"/>
        <w:rPr>
          <w:rFonts w:hint="eastAsia"/>
          <w:lang w:val="pl-PL"/>
        </w:rPr>
      </w:pPr>
      <w:r>
        <w:rPr>
          <w:lang w:val="pl-PL"/>
        </w:rPr>
        <w:t>Swoje zgłoszenie przedkładam z poparciem następujących osób:</w:t>
      </w:r>
    </w:p>
    <w:p w:rsidR="004778F3" w:rsidRDefault="004778F3" w:rsidP="004778F3">
      <w:pPr>
        <w:pStyle w:val="Standard"/>
        <w:rPr>
          <w:rFonts w:hint="eastAsia"/>
          <w:lang w:val="pl-PL"/>
        </w:rPr>
      </w:pPr>
    </w:p>
    <w:p w:rsidR="00861CD1" w:rsidRPr="002C4FB5" w:rsidRDefault="00861CD1" w:rsidP="00861CD1">
      <w:pPr>
        <w:jc w:val="center"/>
        <w:rPr>
          <w:b/>
        </w:rPr>
      </w:pPr>
    </w:p>
    <w:p w:rsidR="00861CD1" w:rsidRDefault="00861CD1" w:rsidP="00861CD1">
      <w:pPr>
        <w:jc w:val="center"/>
        <w:rPr>
          <w:b/>
        </w:rPr>
      </w:pPr>
      <w:r w:rsidRPr="002C4FB5">
        <w:rPr>
          <w:b/>
        </w:rPr>
        <w:t xml:space="preserve">Lista osób popierających </w:t>
      </w:r>
      <w:r w:rsidR="002C4FB5" w:rsidRPr="002C4FB5">
        <w:rPr>
          <w:b/>
        </w:rPr>
        <w:t>Panią/Pana…</w:t>
      </w:r>
      <w:r w:rsidRPr="002C4FB5">
        <w:rPr>
          <w:b/>
        </w:rPr>
        <w:t>……………………………………</w:t>
      </w:r>
    </w:p>
    <w:p w:rsidR="002C4FB5" w:rsidRPr="002C4FB5" w:rsidRDefault="002C4FB5" w:rsidP="00861CD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857"/>
        <w:gridCol w:w="2305"/>
        <w:gridCol w:w="2274"/>
      </w:tblGrid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2C4FB5" w:rsidRDefault="00861CD1" w:rsidP="00861CD1">
            <w:pPr>
              <w:rPr>
                <w:b/>
              </w:rPr>
            </w:pPr>
            <w:r w:rsidRPr="002C4FB5">
              <w:rPr>
                <w:b/>
              </w:rPr>
              <w:t>Lp.</w:t>
            </w:r>
          </w:p>
          <w:p w:rsidR="00861CD1" w:rsidRPr="002C4FB5" w:rsidRDefault="00861CD1" w:rsidP="00861CD1">
            <w:pPr>
              <w:rPr>
                <w:b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2C4FB5" w:rsidRDefault="00861CD1" w:rsidP="00861CD1">
            <w:pPr>
              <w:rPr>
                <w:b/>
              </w:rPr>
            </w:pPr>
            <w:r w:rsidRPr="002C4FB5">
              <w:rPr>
                <w:b/>
              </w:rPr>
              <w:t>Nazwisko i imię</w:t>
            </w:r>
          </w:p>
          <w:p w:rsidR="00861CD1" w:rsidRPr="002C4FB5" w:rsidRDefault="00861CD1" w:rsidP="00861CD1">
            <w:pPr>
              <w:rPr>
                <w:b/>
              </w:rPr>
            </w:pPr>
            <w:r w:rsidRPr="002C4FB5">
              <w:rPr>
                <w:b/>
              </w:rPr>
              <w:t>mieszkańca gminy</w:t>
            </w:r>
          </w:p>
        </w:tc>
        <w:tc>
          <w:tcPr>
            <w:tcW w:w="2344" w:type="dxa"/>
            <w:shd w:val="clear" w:color="auto" w:fill="auto"/>
          </w:tcPr>
          <w:p w:rsidR="00861CD1" w:rsidRPr="002C4FB5" w:rsidRDefault="00861CD1" w:rsidP="00861CD1">
            <w:pPr>
              <w:rPr>
                <w:b/>
              </w:rPr>
            </w:pPr>
            <w:r w:rsidRPr="002C4FB5">
              <w:rPr>
                <w:b/>
              </w:rPr>
              <w:t>miejscowość</w:t>
            </w:r>
          </w:p>
          <w:p w:rsidR="00861CD1" w:rsidRPr="002C4FB5" w:rsidRDefault="00861CD1" w:rsidP="00861CD1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2C4FB5" w:rsidRDefault="00861CD1" w:rsidP="00861CD1">
            <w:pPr>
              <w:rPr>
                <w:b/>
              </w:rPr>
            </w:pPr>
            <w:r w:rsidRPr="002C4FB5">
              <w:rPr>
                <w:b/>
              </w:rPr>
              <w:t xml:space="preserve">        podpis</w:t>
            </w: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2.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3.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4.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5.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6.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7.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8.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9.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10.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11.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12.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13.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lastRenderedPageBreak/>
              <w:t>14.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15.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16.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17.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18.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19.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  <w:tr w:rsidR="00861CD1" w:rsidRPr="009213EE" w:rsidTr="009213EE">
        <w:tc>
          <w:tcPr>
            <w:tcW w:w="629" w:type="dxa"/>
            <w:shd w:val="clear" w:color="auto" w:fill="auto"/>
          </w:tcPr>
          <w:p w:rsidR="00861CD1" w:rsidRPr="009213EE" w:rsidRDefault="00861CD1" w:rsidP="00861CD1">
            <w:pPr>
              <w:rPr>
                <w:sz w:val="28"/>
                <w:szCs w:val="28"/>
              </w:rPr>
            </w:pPr>
            <w:r w:rsidRPr="009213EE">
              <w:rPr>
                <w:sz w:val="28"/>
                <w:szCs w:val="28"/>
              </w:rPr>
              <w:t>20.</w:t>
            </w:r>
          </w:p>
          <w:p w:rsidR="00861CD1" w:rsidRPr="009213EE" w:rsidRDefault="00861CD1" w:rsidP="00861CD1">
            <w:pPr>
              <w:rPr>
                <w:sz w:val="28"/>
                <w:szCs w:val="28"/>
              </w:rPr>
            </w:pPr>
          </w:p>
        </w:tc>
        <w:tc>
          <w:tcPr>
            <w:tcW w:w="3975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61CD1" w:rsidRPr="009213EE" w:rsidRDefault="00861CD1" w:rsidP="00861CD1">
            <w:pPr>
              <w:rPr>
                <w:b/>
                <w:sz w:val="28"/>
                <w:szCs w:val="28"/>
              </w:rPr>
            </w:pPr>
          </w:p>
        </w:tc>
      </w:tr>
    </w:tbl>
    <w:p w:rsidR="009D46F6" w:rsidRDefault="009D46F6" w:rsidP="007D5B76"/>
    <w:p w:rsidR="00861CD1" w:rsidRDefault="009D46F6" w:rsidP="007D5B76">
      <w:r>
        <w:br w:type="page"/>
      </w:r>
    </w:p>
    <w:p w:rsidR="00236BBA" w:rsidRDefault="00236BBA" w:rsidP="00236BBA">
      <w:pPr>
        <w:pStyle w:val="NormalnyWeb"/>
        <w:ind w:left="284"/>
        <w:rPr>
          <w:rStyle w:val="Pogrubienie"/>
        </w:rPr>
      </w:pPr>
      <w:r>
        <w:rPr>
          <w:rStyle w:val="Pogrubienie"/>
        </w:rPr>
        <w:lastRenderedPageBreak/>
        <w:t>Klauzula informacyjna RODO - zgłoszenie do debaty</w:t>
      </w:r>
    </w:p>
    <w:p w:rsidR="007F1F3E" w:rsidRDefault="007F1F3E" w:rsidP="007F1F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KLAUZULA INFORMACYJNA O PRZETWARZANIU DANYCH OSOBOWYCH  </w:t>
      </w:r>
    </w:p>
    <w:p w:rsidR="00815D78" w:rsidRDefault="00815D78" w:rsidP="007F1F3E">
      <w:pPr>
        <w:jc w:val="center"/>
        <w:rPr>
          <w:b/>
          <w:sz w:val="22"/>
          <w:szCs w:val="22"/>
        </w:rPr>
      </w:pPr>
    </w:p>
    <w:p w:rsidR="00912B11" w:rsidRPr="00912B11" w:rsidRDefault="00912B11" w:rsidP="00912B11">
      <w:pPr>
        <w:spacing w:after="200"/>
        <w:jc w:val="center"/>
        <w:rPr>
          <w:rFonts w:eastAsia="Calibri"/>
          <w:b/>
          <w:lang w:eastAsia="en-US"/>
        </w:rPr>
      </w:pPr>
      <w:bookmarkStart w:id="1" w:name="_Hlk7432589"/>
      <w:r w:rsidRPr="00912B11">
        <w:rPr>
          <w:rFonts w:eastAsia="Calibri"/>
          <w:b/>
          <w:lang w:eastAsia="en-US"/>
        </w:rPr>
        <w:t xml:space="preserve">OBOWIĄZEK INFORMACYJNY </w:t>
      </w:r>
    </w:p>
    <w:p w:rsidR="00912B11" w:rsidRPr="00912B11" w:rsidRDefault="00912B11" w:rsidP="00912B11">
      <w:pPr>
        <w:spacing w:after="200"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12B11">
        <w:rPr>
          <w:rFonts w:eastAsia="Calibri"/>
          <w:lang w:eastAsia="en-US"/>
        </w:rPr>
        <w:t>Dz.U.UE.L</w:t>
      </w:r>
      <w:proofErr w:type="spellEnd"/>
      <w:r w:rsidRPr="00912B11">
        <w:rPr>
          <w:rFonts w:eastAsia="Calibri"/>
          <w:lang w:eastAsia="en-US"/>
        </w:rPr>
        <w:t>. z 2016r. Nr 119, s.1 ze zm.) - dalej: „RODO” informuję, że:</w:t>
      </w:r>
    </w:p>
    <w:p w:rsidR="00912B11" w:rsidRPr="00912B11" w:rsidRDefault="00912B11" w:rsidP="00912B11">
      <w:pPr>
        <w:numPr>
          <w:ilvl w:val="1"/>
          <w:numId w:val="10"/>
        </w:numPr>
        <w:spacing w:after="160" w:line="276" w:lineRule="auto"/>
        <w:ind w:left="567"/>
        <w:contextualSpacing/>
        <w:jc w:val="both"/>
        <w:rPr>
          <w:rFonts w:eastAsia="Calibri"/>
          <w:b/>
          <w:lang w:eastAsia="en-US"/>
        </w:rPr>
      </w:pPr>
      <w:r w:rsidRPr="00912B11">
        <w:rPr>
          <w:rFonts w:eastAsia="Calibri"/>
          <w:lang w:eastAsia="en-US"/>
        </w:rPr>
        <w:t xml:space="preserve">Administratorem Państwa danych jest </w:t>
      </w:r>
      <w:r w:rsidRPr="00912B11">
        <w:rPr>
          <w:rFonts w:eastAsia="Calibri"/>
          <w:b/>
          <w:lang w:eastAsia="en-US"/>
        </w:rPr>
        <w:t>Urząd G</w:t>
      </w:r>
      <w:r w:rsidRPr="00912B11">
        <w:rPr>
          <w:rFonts w:eastAsia="Calibri"/>
          <w:b/>
          <w:bCs/>
          <w:lang w:eastAsia="en-US"/>
        </w:rPr>
        <w:t>miny Sobolew reprezentowany przez Wójta (</w:t>
      </w:r>
      <w:r w:rsidRPr="00912B11">
        <w:rPr>
          <w:rFonts w:eastAsia="Calibri"/>
          <w:bCs/>
          <w:lang w:eastAsia="en-US"/>
        </w:rPr>
        <w:t>adres: Rynek 1, 08-460 Sobolew, telefon kontaktowy: 25</w:t>
      </w:r>
      <w:r w:rsidRPr="00912B11">
        <w:rPr>
          <w:rFonts w:eastAsia="Calibri"/>
          <w:shd w:val="clear" w:color="auto" w:fill="FFFFFF"/>
          <w:lang w:eastAsia="en-US"/>
        </w:rPr>
        <w:t xml:space="preserve"> 6825023; </w:t>
      </w:r>
      <w:r w:rsidRPr="00912B11">
        <w:rPr>
          <w:rFonts w:eastAsia="Calibri"/>
          <w:shd w:val="clear" w:color="auto" w:fill="FFFFFF"/>
          <w:lang w:eastAsia="en-US"/>
        </w:rPr>
        <w:br/>
      </w:r>
      <w:r w:rsidRPr="00912B11">
        <w:rPr>
          <w:rFonts w:eastAsia="Calibri"/>
          <w:lang w:eastAsia="en-US"/>
        </w:rPr>
        <w:t xml:space="preserve">e-mail: </w:t>
      </w:r>
      <w:hyperlink r:id="rId5" w:history="1">
        <w:r w:rsidRPr="00912B11">
          <w:rPr>
            <w:rFonts w:eastAsia="Calibri"/>
            <w:color w:val="000080"/>
            <w:u w:val="single"/>
            <w:bdr w:val="none" w:sz="0" w:space="0" w:color="auto" w:frame="1"/>
            <w:shd w:val="clear" w:color="auto" w:fill="FFFFFF"/>
            <w:lang w:eastAsia="en-US"/>
          </w:rPr>
          <w:t>sobolew@sobolew.pl</w:t>
        </w:r>
      </w:hyperlink>
      <w:r w:rsidRPr="00912B11">
        <w:rPr>
          <w:rFonts w:eastAsia="Calibri"/>
          <w:bCs/>
          <w:lang w:eastAsia="en-US"/>
        </w:rPr>
        <w:t>).</w:t>
      </w:r>
    </w:p>
    <w:p w:rsidR="00912B11" w:rsidRPr="00912B11" w:rsidRDefault="00912B11" w:rsidP="00912B11">
      <w:pPr>
        <w:numPr>
          <w:ilvl w:val="1"/>
          <w:numId w:val="10"/>
        </w:numPr>
        <w:spacing w:after="160" w:line="276" w:lineRule="auto"/>
        <w:ind w:left="567"/>
        <w:contextualSpacing/>
        <w:jc w:val="both"/>
        <w:rPr>
          <w:rFonts w:eastAsia="Calibri"/>
          <w:b/>
          <w:lang w:eastAsia="en-US"/>
        </w:rPr>
      </w:pPr>
      <w:r w:rsidRPr="00912B11">
        <w:rPr>
          <w:rFonts w:eastAsia="Calibri"/>
          <w:lang w:eastAsia="en-US"/>
        </w:rPr>
        <w:t xml:space="preserve">W sprawach z zakresu ochrony danych osobowych mogą  się Państwo kontaktować się </w:t>
      </w:r>
      <w:r w:rsidRPr="00912B11">
        <w:rPr>
          <w:rFonts w:eastAsia="Calibri"/>
          <w:lang w:eastAsia="en-US"/>
        </w:rPr>
        <w:br/>
        <w:t>z Inspektorem Ochrony Danych pod adresem e-mail</w:t>
      </w:r>
      <w:r w:rsidRPr="00912B11">
        <w:rPr>
          <w:rFonts w:eastAsia="Calibri"/>
          <w:color w:val="002060"/>
          <w:lang w:eastAsia="en-US"/>
        </w:rPr>
        <w:t xml:space="preserve">: </w:t>
      </w:r>
      <w:hyperlink r:id="rId6" w:history="1">
        <w:r w:rsidRPr="00912B11">
          <w:rPr>
            <w:rFonts w:eastAsia="Calibri"/>
            <w:bCs/>
            <w:color w:val="000080"/>
            <w:u w:val="single"/>
            <w:lang w:eastAsia="en-US"/>
          </w:rPr>
          <w:t>inspektor@cbi24.pl</w:t>
        </w:r>
        <w:r w:rsidRPr="00912B11">
          <w:rPr>
            <w:rFonts w:eastAsia="Calibri"/>
            <w:b/>
            <w:bCs/>
            <w:color w:val="000080"/>
            <w:u w:val="single"/>
            <w:lang w:eastAsia="en-US"/>
          </w:rPr>
          <w:t xml:space="preserve"> </w:t>
        </w:r>
      </w:hyperlink>
      <w:r w:rsidRPr="00912B11">
        <w:rPr>
          <w:rFonts w:eastAsia="Calibri"/>
          <w:lang w:eastAsia="en-US"/>
        </w:rPr>
        <w:t xml:space="preserve"> lub pisemnie </w:t>
      </w:r>
      <w:r w:rsidRPr="00912B11">
        <w:rPr>
          <w:rFonts w:eastAsia="Calibri"/>
          <w:lang w:eastAsia="en-US"/>
        </w:rPr>
        <w:br/>
        <w:t>na adres siedziby Administratora.</w:t>
      </w:r>
    </w:p>
    <w:p w:rsidR="00912B11" w:rsidRPr="00912B11" w:rsidRDefault="00912B11" w:rsidP="00912B11">
      <w:pPr>
        <w:numPr>
          <w:ilvl w:val="1"/>
          <w:numId w:val="10"/>
        </w:numPr>
        <w:spacing w:after="160" w:line="276" w:lineRule="auto"/>
        <w:ind w:left="567"/>
        <w:contextualSpacing/>
        <w:jc w:val="both"/>
        <w:rPr>
          <w:rFonts w:eastAsia="Calibri"/>
          <w:b/>
          <w:lang w:eastAsia="en-US"/>
        </w:rPr>
      </w:pPr>
      <w:r w:rsidRPr="00912B11">
        <w:rPr>
          <w:rFonts w:eastAsia="Calibri"/>
          <w:lang w:eastAsia="en-US"/>
        </w:rPr>
        <w:t xml:space="preserve">Państwa dane osobowe będą przetwarzane w celu </w:t>
      </w:r>
      <w:bookmarkStart w:id="2" w:name="_Hlk268865"/>
      <w:r w:rsidRPr="00912B11">
        <w:rPr>
          <w:rFonts w:eastAsia="Calibri"/>
          <w:lang w:eastAsia="en-US"/>
        </w:rPr>
        <w:t>zgłoszenia do debaty w sprawie raportu o stanie gminy podczas sesji Rady Gminy</w:t>
      </w:r>
      <w:r w:rsidR="003A4721">
        <w:rPr>
          <w:rFonts w:eastAsia="Calibri"/>
          <w:lang w:eastAsia="en-US"/>
        </w:rPr>
        <w:t xml:space="preserve"> Sobolew</w:t>
      </w:r>
      <w:r w:rsidRPr="00912B11">
        <w:rPr>
          <w:rFonts w:eastAsia="Calibri"/>
          <w:lang w:eastAsia="en-US"/>
        </w:rPr>
        <w:t xml:space="preserve"> zgodnie z </w:t>
      </w:r>
      <w:r w:rsidR="003A4721">
        <w:rPr>
          <w:rFonts w:eastAsia="Calibri"/>
          <w:lang w:eastAsia="en-US"/>
        </w:rPr>
        <w:t>a</w:t>
      </w:r>
      <w:r w:rsidRPr="00912B11">
        <w:rPr>
          <w:rFonts w:eastAsia="Calibri"/>
          <w:lang w:eastAsia="en-US"/>
        </w:rPr>
        <w:t>rt.28aa. ustawy z</w:t>
      </w:r>
      <w:r w:rsidR="00C517A8">
        <w:rPr>
          <w:rFonts w:eastAsia="Calibri"/>
          <w:lang w:eastAsia="en-US"/>
        </w:rPr>
        <w:t> </w:t>
      </w:r>
      <w:r w:rsidRPr="00912B11">
        <w:rPr>
          <w:rFonts w:eastAsia="Calibri"/>
          <w:lang w:eastAsia="en-US"/>
        </w:rPr>
        <w:t>dnia 8</w:t>
      </w:r>
      <w:r w:rsidR="003A4721">
        <w:rPr>
          <w:rFonts w:eastAsia="Calibri"/>
          <w:lang w:eastAsia="en-US"/>
        </w:rPr>
        <w:t xml:space="preserve"> </w:t>
      </w:r>
      <w:r w:rsidRPr="00912B11">
        <w:rPr>
          <w:rFonts w:eastAsia="Calibri"/>
          <w:lang w:eastAsia="en-US"/>
        </w:rPr>
        <w:t>marca 1990r.</w:t>
      </w:r>
      <w:r w:rsidR="003A4721">
        <w:rPr>
          <w:rFonts w:eastAsia="Calibri"/>
          <w:lang w:eastAsia="en-US"/>
        </w:rPr>
        <w:t xml:space="preserve"> </w:t>
      </w:r>
      <w:r w:rsidRPr="00912B11">
        <w:rPr>
          <w:rFonts w:eastAsia="Calibri"/>
          <w:lang w:eastAsia="en-US"/>
        </w:rPr>
        <w:t xml:space="preserve">o samorządzie gminnym (Dz. U. </w:t>
      </w:r>
      <w:r w:rsidR="00C517A8">
        <w:t>z 2024 r. poz. 609</w:t>
      </w:r>
      <w:r w:rsidRPr="00912B11">
        <w:rPr>
          <w:rFonts w:eastAsia="Calibri"/>
          <w:lang w:eastAsia="en-US"/>
        </w:rPr>
        <w:t>,</w:t>
      </w:r>
      <w:r w:rsidR="00C517A8">
        <w:rPr>
          <w:rFonts w:eastAsia="Calibri"/>
          <w:lang w:eastAsia="en-US"/>
        </w:rPr>
        <w:t xml:space="preserve"> z </w:t>
      </w:r>
      <w:proofErr w:type="spellStart"/>
      <w:r w:rsidR="00C517A8">
        <w:rPr>
          <w:rFonts w:eastAsia="Calibri"/>
          <w:lang w:eastAsia="en-US"/>
        </w:rPr>
        <w:t>późn</w:t>
      </w:r>
      <w:proofErr w:type="spellEnd"/>
      <w:r w:rsidR="00C517A8">
        <w:rPr>
          <w:rFonts w:eastAsia="Calibri"/>
          <w:lang w:eastAsia="en-US"/>
        </w:rPr>
        <w:t>. zm.</w:t>
      </w:r>
      <w:r w:rsidRPr="00912B11">
        <w:rPr>
          <w:rFonts w:eastAsia="Calibri"/>
          <w:lang w:eastAsia="en-US"/>
        </w:rPr>
        <w:t>)</w:t>
      </w:r>
      <w:r w:rsidR="003A4721">
        <w:rPr>
          <w:rFonts w:eastAsia="Calibri"/>
          <w:lang w:eastAsia="en-US"/>
        </w:rPr>
        <w:t>.</w:t>
      </w:r>
    </w:p>
    <w:p w:rsidR="00912B11" w:rsidRPr="00912B11" w:rsidRDefault="00912B11" w:rsidP="00912B11">
      <w:pPr>
        <w:numPr>
          <w:ilvl w:val="1"/>
          <w:numId w:val="10"/>
        </w:numPr>
        <w:spacing w:after="160" w:line="276" w:lineRule="auto"/>
        <w:ind w:left="567"/>
        <w:contextualSpacing/>
        <w:jc w:val="both"/>
        <w:rPr>
          <w:rFonts w:eastAsia="Calibri"/>
          <w:b/>
          <w:lang w:eastAsia="en-US"/>
        </w:rPr>
      </w:pPr>
      <w:r w:rsidRPr="00912B11">
        <w:rPr>
          <w:rFonts w:eastAsia="Calibri"/>
          <w:lang w:eastAsia="en-US"/>
        </w:rPr>
        <w:t xml:space="preserve">Państwa dane osobowe będą przetwarzane przez okres niezbędny </w:t>
      </w:r>
      <w:r w:rsidRPr="00912B11">
        <w:rPr>
          <w:rFonts w:eastAsia="Calibri"/>
          <w:lang w:eastAsia="en-US"/>
        </w:rPr>
        <w:br/>
        <w:t>do realizacji ww. celu z uwzględnieniem okresów przechowywania określonych w</w:t>
      </w:r>
      <w:r w:rsidR="00C517A8">
        <w:rPr>
          <w:rFonts w:eastAsia="Calibri"/>
          <w:lang w:eastAsia="en-US"/>
        </w:rPr>
        <w:t> </w:t>
      </w:r>
      <w:r w:rsidRPr="00912B11">
        <w:rPr>
          <w:rFonts w:eastAsia="Calibri"/>
          <w:lang w:eastAsia="en-US"/>
        </w:rPr>
        <w:t>przepisach szczególnych, w tym przepisów archiwalnych</w:t>
      </w:r>
      <w:r w:rsidR="00505221">
        <w:rPr>
          <w:rFonts w:eastAsia="Calibri"/>
          <w:lang w:eastAsia="en-US"/>
        </w:rPr>
        <w:t>.</w:t>
      </w:r>
    </w:p>
    <w:bookmarkEnd w:id="2"/>
    <w:p w:rsidR="00912B11" w:rsidRPr="00912B11" w:rsidRDefault="00912B11" w:rsidP="00912B11">
      <w:pPr>
        <w:numPr>
          <w:ilvl w:val="1"/>
          <w:numId w:val="10"/>
        </w:numPr>
        <w:spacing w:after="200" w:line="276" w:lineRule="auto"/>
        <w:ind w:left="567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Państwa dane będą przetwarzane w sposób zautomatyzowany, lecz nie będą podlegać zautomatyzowanemu podejmowaniu decyzji ,w tym profilowaniu.</w:t>
      </w:r>
    </w:p>
    <w:p w:rsidR="00912B11" w:rsidRPr="00912B11" w:rsidRDefault="00912B11" w:rsidP="00912B11">
      <w:pPr>
        <w:numPr>
          <w:ilvl w:val="1"/>
          <w:numId w:val="10"/>
        </w:numPr>
        <w:spacing w:after="160" w:line="276" w:lineRule="auto"/>
        <w:ind w:left="567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Państwa dane osobowych nie będą przekazywane poza Europejski Obszar Gospodarczy (obejmujący Unię Europejską, Norwegię, Liechtenstein i Islandię).</w:t>
      </w:r>
    </w:p>
    <w:p w:rsidR="00912B11" w:rsidRPr="00912B11" w:rsidRDefault="00912B11" w:rsidP="00912B11">
      <w:pPr>
        <w:numPr>
          <w:ilvl w:val="1"/>
          <w:numId w:val="10"/>
        </w:numPr>
        <w:spacing w:after="200" w:line="276" w:lineRule="auto"/>
        <w:ind w:left="567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W związku z przetwarzaniem Państwa danych osobowych, przysługują Państwu następujące prawa:</w:t>
      </w:r>
    </w:p>
    <w:p w:rsidR="00912B11" w:rsidRPr="00912B11" w:rsidRDefault="00912B11" w:rsidP="00912B11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prawo dostępu do swoich danych oraz otrzymania ich kopii;</w:t>
      </w:r>
    </w:p>
    <w:p w:rsidR="00912B11" w:rsidRPr="00912B11" w:rsidRDefault="00912B11" w:rsidP="00912B11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prawo do sprostowania (poprawiania) swoich danych osobowych;</w:t>
      </w:r>
    </w:p>
    <w:p w:rsidR="00912B11" w:rsidRPr="00912B11" w:rsidRDefault="00912B11" w:rsidP="00912B11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prawo do ograniczenia przetwarzania danych osobowych;</w:t>
      </w:r>
    </w:p>
    <w:p w:rsidR="00912B11" w:rsidRPr="00912B11" w:rsidRDefault="00912B11" w:rsidP="00912B11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 xml:space="preserve">prawo wniesienia skargi do Prezesa Urzędu Ochrony Danych Osobowych </w:t>
      </w:r>
      <w:r w:rsidRPr="00912B11">
        <w:rPr>
          <w:rFonts w:eastAsia="Calibri"/>
          <w:lang w:eastAsia="en-US"/>
        </w:rPr>
        <w:br/>
        <w:t>(ul. Stawki 2, 00-193 Warszawa), w sytuacji, gdy uzna Pani/Pan, że przetwarzanie danych osobowych narusza przepisy ogólnego rozporządzenia o ochronie danych osobowych (RODO);</w:t>
      </w:r>
    </w:p>
    <w:p w:rsidR="00912B11" w:rsidRPr="00912B11" w:rsidRDefault="00912B11" w:rsidP="00912B11">
      <w:pPr>
        <w:numPr>
          <w:ilvl w:val="1"/>
          <w:numId w:val="10"/>
        </w:numPr>
        <w:spacing w:after="160" w:line="276" w:lineRule="auto"/>
        <w:ind w:left="567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1"/>
    <w:bookmarkEnd w:id="3"/>
    <w:p w:rsidR="00912B11" w:rsidRPr="00912B11" w:rsidRDefault="00912B11" w:rsidP="00912B11">
      <w:pPr>
        <w:numPr>
          <w:ilvl w:val="1"/>
          <w:numId w:val="10"/>
        </w:numPr>
        <w:spacing w:after="160" w:line="276" w:lineRule="auto"/>
        <w:ind w:left="567"/>
        <w:contextualSpacing/>
        <w:jc w:val="both"/>
        <w:rPr>
          <w:rFonts w:eastAsia="Calibri"/>
          <w:lang w:eastAsia="en-US"/>
        </w:rPr>
      </w:pPr>
      <w:r w:rsidRPr="00912B11">
        <w:rPr>
          <w:rFonts w:eastAsia="Calibri"/>
          <w:lang w:eastAsia="en-US"/>
        </w:rPr>
        <w:t>Państwa dane mogą zostać przekazane podmiotom lub organom uprawnionym na podstawie przepisów prawa.</w:t>
      </w:r>
    </w:p>
    <w:p w:rsidR="00815D78" w:rsidRDefault="00815D78" w:rsidP="007F1F3E">
      <w:pPr>
        <w:jc w:val="center"/>
        <w:rPr>
          <w:b/>
          <w:sz w:val="22"/>
          <w:szCs w:val="22"/>
        </w:rPr>
      </w:pPr>
    </w:p>
    <w:p w:rsidR="00815D78" w:rsidRDefault="00815D78" w:rsidP="007F1F3E">
      <w:pPr>
        <w:jc w:val="center"/>
        <w:rPr>
          <w:b/>
          <w:sz w:val="22"/>
          <w:szCs w:val="22"/>
        </w:rPr>
      </w:pPr>
    </w:p>
    <w:p w:rsidR="00815D78" w:rsidRDefault="00815D78" w:rsidP="007F1F3E">
      <w:pPr>
        <w:jc w:val="center"/>
        <w:rPr>
          <w:b/>
          <w:sz w:val="22"/>
          <w:szCs w:val="22"/>
        </w:rPr>
      </w:pPr>
    </w:p>
    <w:p w:rsidR="00815D78" w:rsidRDefault="00815D78" w:rsidP="007F1F3E">
      <w:pPr>
        <w:jc w:val="center"/>
        <w:rPr>
          <w:b/>
          <w:sz w:val="22"/>
          <w:szCs w:val="22"/>
        </w:rPr>
      </w:pPr>
    </w:p>
    <w:p w:rsidR="00815D78" w:rsidRDefault="00815D78" w:rsidP="007F1F3E">
      <w:pPr>
        <w:jc w:val="center"/>
        <w:rPr>
          <w:b/>
          <w:sz w:val="22"/>
          <w:szCs w:val="22"/>
        </w:rPr>
      </w:pPr>
    </w:p>
    <w:p w:rsidR="00815D78" w:rsidRDefault="00815D78" w:rsidP="007F1F3E">
      <w:pPr>
        <w:jc w:val="center"/>
        <w:rPr>
          <w:b/>
          <w:sz w:val="22"/>
          <w:szCs w:val="22"/>
        </w:rPr>
      </w:pPr>
    </w:p>
    <w:p w:rsidR="007F1F3E" w:rsidRDefault="007F1F3E" w:rsidP="007F1F3E">
      <w:pPr>
        <w:jc w:val="both"/>
        <w:rPr>
          <w:b/>
          <w:sz w:val="22"/>
          <w:szCs w:val="22"/>
        </w:rPr>
      </w:pPr>
    </w:p>
    <w:p w:rsidR="00236BBA" w:rsidRDefault="00236BBA" w:rsidP="007D5B76"/>
    <w:sectPr w:rsidR="00236BBA" w:rsidSect="0045045C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D3B"/>
    <w:multiLevelType w:val="multilevel"/>
    <w:tmpl w:val="A614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A2424"/>
    <w:multiLevelType w:val="multilevel"/>
    <w:tmpl w:val="56DE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E0D45"/>
    <w:multiLevelType w:val="hybridMultilevel"/>
    <w:tmpl w:val="6C4E88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817E67"/>
    <w:multiLevelType w:val="hybridMultilevel"/>
    <w:tmpl w:val="EDAEE70E"/>
    <w:lvl w:ilvl="0" w:tplc="E5D22DFC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 w15:restartNumberingAfterBreak="0">
    <w:nsid w:val="2B976C9E"/>
    <w:multiLevelType w:val="hybridMultilevel"/>
    <w:tmpl w:val="75104B76"/>
    <w:lvl w:ilvl="0" w:tplc="7DAFA6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3D2E"/>
    <w:multiLevelType w:val="multilevel"/>
    <w:tmpl w:val="843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C6FFF"/>
    <w:multiLevelType w:val="multilevel"/>
    <w:tmpl w:val="AB96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360E4"/>
    <w:multiLevelType w:val="multilevel"/>
    <w:tmpl w:val="D19E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55A9F"/>
    <w:multiLevelType w:val="multilevel"/>
    <w:tmpl w:val="8A54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D1"/>
    <w:rsid w:val="00006D07"/>
    <w:rsid w:val="00072640"/>
    <w:rsid w:val="0020750C"/>
    <w:rsid w:val="002363BB"/>
    <w:rsid w:val="00236BBA"/>
    <w:rsid w:val="00245C14"/>
    <w:rsid w:val="002C4FB5"/>
    <w:rsid w:val="002F7854"/>
    <w:rsid w:val="0031049F"/>
    <w:rsid w:val="003A4721"/>
    <w:rsid w:val="0045045C"/>
    <w:rsid w:val="004778F3"/>
    <w:rsid w:val="004D0A1A"/>
    <w:rsid w:val="00505221"/>
    <w:rsid w:val="006560D2"/>
    <w:rsid w:val="007D5B76"/>
    <w:rsid w:val="007F1F3E"/>
    <w:rsid w:val="00815D78"/>
    <w:rsid w:val="00861CD1"/>
    <w:rsid w:val="0087674B"/>
    <w:rsid w:val="008C3CC6"/>
    <w:rsid w:val="00912B11"/>
    <w:rsid w:val="009213EE"/>
    <w:rsid w:val="009D46F6"/>
    <w:rsid w:val="009D56FC"/>
    <w:rsid w:val="00AC5ED8"/>
    <w:rsid w:val="00C517A8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40B28"/>
  <w15:chartTrackingRefBased/>
  <w15:docId w15:val="{956DC93F-FA86-4E79-A1A3-D69FDD2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1C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1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36BB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6BBA"/>
    <w:rPr>
      <w:b/>
      <w:bCs/>
    </w:rPr>
  </w:style>
  <w:style w:type="character" w:styleId="Hipercze">
    <w:name w:val="Hyperlink"/>
    <w:uiPriority w:val="99"/>
    <w:unhideWhenUsed/>
    <w:rsid w:val="00236BBA"/>
    <w:rPr>
      <w:color w:val="0000FF"/>
      <w:u w:val="single"/>
    </w:rPr>
  </w:style>
  <w:style w:type="paragraph" w:customStyle="1" w:styleId="Standard">
    <w:name w:val="Standard"/>
    <w:rsid w:val="004778F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7F1F3E"/>
    <w:rPr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7F1F3E"/>
    <w:pPr>
      <w:spacing w:after="160" w:line="256" w:lineRule="auto"/>
      <w:ind w:left="720"/>
      <w:contextualSpacing/>
    </w:pPr>
    <w:rPr>
      <w:sz w:val="20"/>
      <w:szCs w:val="20"/>
      <w:lang w:eastAsia="zh-CN"/>
    </w:rPr>
  </w:style>
  <w:style w:type="character" w:customStyle="1" w:styleId="markedcontent">
    <w:name w:val="markedcontent"/>
    <w:basedOn w:val="Domylnaczcionkaakapitu"/>
    <w:rsid w:val="0081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%20" TargetMode="External"/><Relationship Id="rId5" Type="http://schemas.openxmlformats.org/officeDocument/2006/relationships/hyperlink" Target="mailto:sobolew@sobol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udziału w debacie nad raportem o stanie gminy Świekatowo za 2018 rok mieszkańca gminy</vt:lpstr>
    </vt:vector>
  </TitlesOfParts>
  <Company/>
  <LinksUpToDate>false</LinksUpToDate>
  <CharactersWithSpaces>3383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mailto:sobolew@sobolew.pl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udziału w debacie nad raportem o stanie gminy Świekatowo za 2018 rok mieszkańca gminy</dc:title>
  <dc:subject/>
  <dc:creator>TH</dc:creator>
  <cp:keywords/>
  <dc:description/>
  <cp:lastModifiedBy>Mariola Kępka</cp:lastModifiedBy>
  <cp:revision>3</cp:revision>
  <dcterms:created xsi:type="dcterms:W3CDTF">2025-06-06T10:47:00Z</dcterms:created>
  <dcterms:modified xsi:type="dcterms:W3CDTF">2026-06-03T08:09:00Z</dcterms:modified>
</cp:coreProperties>
</file>