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B31" w:rsidRPr="00C06BFF">
        <w:rPr>
          <w:rFonts w:ascii="Times New Roman" w:hAnsi="Times New Roman" w:cs="Times New Roman"/>
          <w:strike/>
          <w:sz w:val="24"/>
          <w:szCs w:val="24"/>
          <w:lang w:val="uk-UA"/>
        </w:rPr>
        <w:t xml:space="preserve">бурмістр </w:t>
      </w:r>
      <w:r w:rsidRPr="00C06BFF">
        <w:rPr>
          <w:rFonts w:ascii="Times New Roman" w:hAnsi="Times New Roman" w:cs="Times New Roman"/>
          <w:strike/>
          <w:sz w:val="24"/>
          <w:szCs w:val="24"/>
          <w:lang w:val="uk-UA"/>
        </w:rPr>
        <w:t xml:space="preserve"> чи </w:t>
      </w:r>
      <w:r w:rsidR="000B1B31" w:rsidRPr="00C06BFF">
        <w:rPr>
          <w:rFonts w:ascii="Times New Roman" w:hAnsi="Times New Roman" w:cs="Times New Roman"/>
          <w:strike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BFF">
        <w:rPr>
          <w:rFonts w:ascii="Times New Roman" w:hAnsi="Times New Roman" w:cs="Times New Roman"/>
          <w:sz w:val="24"/>
          <w:szCs w:val="24"/>
          <w:lang w:val="pl-PL"/>
        </w:rPr>
        <w:t>Gminy Sobolew, ul. Rynek 1, 08-460 Sobolew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07603F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</w:t>
      </w:r>
      <w:r w:rsidR="0007603F">
        <w:rPr>
          <w:rFonts w:ascii="Times New Roman" w:hAnsi="Times New Roman" w:cs="Times New Roman"/>
          <w:sz w:val="24"/>
          <w:szCs w:val="24"/>
          <w:lang w:val="pl-PL"/>
        </w:rPr>
        <w:t xml:space="preserve"> i email:inspektor@cbi24.pl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  <w:bookmarkStart w:id="0" w:name="_GoBack"/>
      <w:bookmarkEnd w:id="0"/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......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7603F"/>
    <w:rsid w:val="000B1B31"/>
    <w:rsid w:val="002A1DE4"/>
    <w:rsid w:val="003F6038"/>
    <w:rsid w:val="00416FE1"/>
    <w:rsid w:val="004B3F12"/>
    <w:rsid w:val="005010E0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06BFF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0100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Aleksandra Błachnio</cp:lastModifiedBy>
  <cp:revision>2</cp:revision>
  <cp:lastPrinted>2022-03-11T11:02:00Z</cp:lastPrinted>
  <dcterms:created xsi:type="dcterms:W3CDTF">2022-03-15T12:30:00Z</dcterms:created>
  <dcterms:modified xsi:type="dcterms:W3CDTF">2022-03-15T12:30:00Z</dcterms:modified>
</cp:coreProperties>
</file>